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45AB" w:rsidRPr="00EF45AB" w:rsidRDefault="00EF45AB" w:rsidP="00EF45AB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EF45AB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> </w:t>
      </w:r>
      <w:r w:rsidR="00B95564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 xml:space="preserve">  </w:t>
      </w:r>
      <w:r w:rsidRPr="00EF45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Одной из самых увлекательных форм работы с музыкально – ритмическими играми для ребенка является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сказка</w:t>
      </w:r>
      <w:r w:rsidR="003830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</w:t>
      </w:r>
      <w:r w:rsidR="003830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шумелка</w:t>
      </w:r>
      <w:r w:rsidRPr="00EF45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38309E" w:rsidRDefault="00EF45AB" w:rsidP="00EF45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F45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Сказка-шумелка – это повествование сказки с использованием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детских музыкальных </w:t>
      </w:r>
      <w:r w:rsidRPr="00EF45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шумовых инструментов и звукоподражания. </w:t>
      </w:r>
    </w:p>
    <w:p w:rsidR="00B95564" w:rsidRDefault="00EF45AB" w:rsidP="00EF45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F45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Сказка с шумовым оформлением является весёлым и эффективным упражнением для слухового восприятия, развития мелкой моторики, слуховой памяти. </w:t>
      </w:r>
    </w:p>
    <w:p w:rsidR="00B95564" w:rsidRDefault="00EF45AB" w:rsidP="00EF45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F45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Ребёнок реализует свои образные представления в шумах, звуках, что всегда сопровождается положительными эмоциями, способствует созданию эмоционального благополучия. </w:t>
      </w:r>
    </w:p>
    <w:p w:rsidR="00EF45AB" w:rsidRPr="0038309E" w:rsidRDefault="00EF45AB" w:rsidP="00EF45AB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EF45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Игра на детских инструментах является универсальным средством развития творчества детей, их воображение и фантазии. </w:t>
      </w:r>
    </w:p>
    <w:p w:rsidR="00EF45AB" w:rsidRDefault="00EF45AB" w:rsidP="00EF45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F45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Во-первых, ее можно использовать в работе с детьми разного возраста, начиная с ясельной группы. </w:t>
      </w:r>
    </w:p>
    <w:p w:rsidR="00EF45AB" w:rsidRDefault="00EF45AB" w:rsidP="00EF45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F45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Во-вторых, применять детские музыкальные инструменты можно в различных видах деятельности ребенка – музыкальные занятия, театрализованная деятельность, ознакомление с окружаю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щим миром, конструирование, ИЗО</w:t>
      </w:r>
      <w:r w:rsidRPr="00EF45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т. д. </w:t>
      </w:r>
    </w:p>
    <w:p w:rsidR="00EF45AB" w:rsidRPr="00EF45AB" w:rsidRDefault="00EF45AB" w:rsidP="00EF45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F45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Детский музыкальный инструмент обладает чудесной притягательной силой.</w:t>
      </w:r>
    </w:p>
    <w:p w:rsidR="0038309E" w:rsidRDefault="00EF45AB" w:rsidP="00EF45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F45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Дети все хотят играть. Взяв в руки инструмент, ребенок преображается, светится от счастья и  радости, становится почти волшебником. А волшебники как раз творят чудеса. </w:t>
      </w:r>
    </w:p>
    <w:p w:rsidR="00EF45AB" w:rsidRDefault="00EF45AB" w:rsidP="00EF45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95564">
        <w:rPr>
          <w:rFonts w:ascii="Times New Roman" w:eastAsia="Times New Roman" w:hAnsi="Times New Roman" w:cs="Times New Roman"/>
          <w:bCs/>
          <w:color w:val="333333"/>
          <w:sz w:val="28"/>
          <w:lang w:eastAsia="ru-RU"/>
        </w:rPr>
        <w:t>С целью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формирования</w:t>
      </w:r>
      <w:r w:rsidRPr="00EF45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 детей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младшего </w:t>
      </w:r>
      <w:r w:rsidRPr="00EF45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дошкольного возраста умения </w:t>
      </w:r>
      <w:r w:rsidR="003830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передавать </w:t>
      </w:r>
      <w:r w:rsidRPr="00EF45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музыкально – ритмические движения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 помощью шумовых инструментов, развития</w:t>
      </w:r>
      <w:r w:rsidRPr="00EF45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 детей воображения, фан</w:t>
      </w:r>
      <w:r w:rsidR="003830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тазии, коммуникативных навыков,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группе "Ягодка" мы провели путешествие в сказку.</w:t>
      </w:r>
    </w:p>
    <w:p w:rsidR="00EF45AB" w:rsidRDefault="00EF45AB" w:rsidP="00EF45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F45AB">
        <w:rPr>
          <w:rFonts w:ascii="Times New Roman" w:eastAsia="Times New Roman" w:hAnsi="Times New Roman" w:cs="Times New Roman"/>
          <w:bCs/>
          <w:color w:val="333333"/>
          <w:sz w:val="28"/>
          <w:lang w:eastAsia="ru-RU"/>
        </w:rPr>
        <w:t>Вниманию детей были предложены</w:t>
      </w:r>
      <w:r>
        <w:rPr>
          <w:rFonts w:ascii="Times New Roman" w:eastAsia="Times New Roman" w:hAnsi="Times New Roman" w:cs="Times New Roman"/>
          <w:bCs/>
          <w:color w:val="333333"/>
          <w:sz w:val="28"/>
          <w:lang w:eastAsia="ru-RU"/>
        </w:rPr>
        <w:t xml:space="preserve"> сказки-шумелки зимней тематики: Зима в лесу и Елочка</w:t>
      </w:r>
      <w:r w:rsidR="00211705">
        <w:rPr>
          <w:rFonts w:ascii="Times New Roman" w:eastAsia="Times New Roman" w:hAnsi="Times New Roman" w:cs="Times New Roman"/>
          <w:bCs/>
          <w:color w:val="333333"/>
          <w:sz w:val="28"/>
          <w:lang w:eastAsia="ru-RU"/>
        </w:rPr>
        <w:t>.</w:t>
      </w:r>
      <w:r w:rsidRPr="00EF45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984063" w:rsidRDefault="00984063" w:rsidP="009840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F45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Перед началом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сказки</w:t>
      </w:r>
      <w:r w:rsidRPr="00EF45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я показала</w:t>
      </w:r>
      <w:r w:rsidRPr="00EF45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детям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шумовые инструменты, рассказала что ими можно озвучить, мы прослушали звучание каждого инструмента, предложила дет</w:t>
      </w:r>
      <w:r w:rsidR="003830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ям самим поиграть на них,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подсказывая и показывая</w:t>
      </w:r>
      <w:r w:rsidR="003830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как надо держать тот или иной инструмент</w:t>
      </w:r>
      <w:r w:rsidR="003830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984063" w:rsidRDefault="00984063" w:rsidP="009840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Затем, используя шумовые инструменты,  я рассказывала детям сказки. </w:t>
      </w:r>
    </w:p>
    <w:p w:rsidR="00984063" w:rsidRDefault="00984063" w:rsidP="009840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Дошколята </w:t>
      </w:r>
      <w:r w:rsidR="00EF45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 интересом слушали не только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содержание</w:t>
      </w:r>
      <w:r w:rsidR="00EF45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но и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музыкальное сопровождение.</w:t>
      </w:r>
      <w:r w:rsidRPr="00EF45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38309E" w:rsidRDefault="0038309E" w:rsidP="009840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2117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</w:t>
      </w:r>
      <w:r w:rsidR="00B9556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етям было предложено вы</w:t>
      </w:r>
      <w:r w:rsidR="002117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брать понравившийся инструмент. Мы </w:t>
      </w:r>
      <w:r w:rsidR="00B9556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расставили дошколят в определенной последовательности</w:t>
      </w:r>
      <w:r w:rsidR="002117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(в зависимости от того, какой инструмент будет озвучивать последовательное содержание сказк</w:t>
      </w:r>
      <w:r w:rsidR="00B9556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</w:t>
      </w:r>
      <w:r w:rsidR="002117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) и </w:t>
      </w:r>
      <w:r w:rsidR="00B9556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повторили сказку. </w:t>
      </w:r>
      <w:r w:rsidR="002117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</w:t>
      </w:r>
      <w:r w:rsidR="00B9556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узыкальное сопровождение было выполнено малышами.</w:t>
      </w:r>
      <w:r w:rsidR="002117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B9556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Сколько было радости  и неподдельного восторга!</w:t>
      </w:r>
      <w:r w:rsidR="002117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Детскому творчеству и фантазии не было конца.</w:t>
      </w:r>
    </w:p>
    <w:p w:rsidR="00B95564" w:rsidRDefault="0038309E" w:rsidP="003830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F45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 помощью сказок – шумелок и игре на </w:t>
      </w:r>
      <w:r w:rsidR="00B9556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шумовых </w:t>
      </w:r>
      <w:r w:rsidRPr="00EF45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музыкальных инструмент</w:t>
      </w:r>
      <w:r w:rsidR="00B9556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ах замкнутые дети  раскрепощаются, </w:t>
      </w:r>
      <w:r w:rsidRPr="00EF45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становятся более коммуникабельными, </w:t>
      </w:r>
      <w:r w:rsidR="00B9556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бурно выражают свои эмоции. </w:t>
      </w:r>
    </w:p>
    <w:p w:rsidR="00B95564" w:rsidRDefault="00B95564" w:rsidP="00B95564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EF45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Благодаря такой деятельности осуществляется комплексное развитие ребёнка:</w:t>
      </w:r>
    </w:p>
    <w:p w:rsidR="00B95564" w:rsidRDefault="00B95564" w:rsidP="00B95564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EF45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Ребёнок реализует свои представления, образы в шумах, звуках, ритмах в игровом сказочном оформлении, что всегда сопровождается положительными эмоциями.</w:t>
      </w:r>
    </w:p>
    <w:p w:rsidR="00B95564" w:rsidRDefault="00B95564" w:rsidP="00B95564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EF45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Звукоподражание на различных шумовых и детских инструментах различными способами, с различной громкостью и оттенками способствует развитию творческой фантазии.</w:t>
      </w:r>
    </w:p>
    <w:p w:rsidR="00B95564" w:rsidRDefault="00B95564" w:rsidP="00B95564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EF45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Совместное музицирование и игровая деятельность детей формирует навыки общения.</w:t>
      </w:r>
    </w:p>
    <w:p w:rsidR="00B95564" w:rsidRDefault="00B95564" w:rsidP="00B95564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EF45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Развивается слуховая память, дети учатся внимательно слушать и быстро реагировать на отдельные слова сказок.</w:t>
      </w:r>
    </w:p>
    <w:p w:rsidR="00B95564" w:rsidRDefault="00B95564" w:rsidP="00B95564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EF45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Развивается слух детей, они различают даже небольшие оттенки звучания: громкости, продолжительности, высоты, тембра, акценты и ритмы.</w:t>
      </w:r>
    </w:p>
    <w:p w:rsidR="00EF45AB" w:rsidRPr="00EF45AB" w:rsidRDefault="00981C90" w:rsidP="00B95564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-41910</wp:posOffset>
            </wp:positionH>
            <wp:positionV relativeFrom="paragraph">
              <wp:posOffset>265430</wp:posOffset>
            </wp:positionV>
            <wp:extent cx="4429125" cy="3686175"/>
            <wp:effectExtent l="19050" t="0" r="9525" b="0"/>
            <wp:wrapSquare wrapText="bothSides"/>
            <wp:docPr id="1" name="Рисунок 1" descr="Детские музыкальные инструменты – игрушки, которые используются не только для развлечения. Они являются прекрасными средствами для развития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Детские музыкальные инструменты – игрушки, которые используются не только для развлечения. Они являются прекрасными средствами для развития.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9125" cy="3686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95564" w:rsidRPr="00EF45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Формируются навыки сотрудничества и сотворчества. </w:t>
      </w:r>
    </w:p>
    <w:p w:rsidR="002807F0" w:rsidRDefault="002807F0"/>
    <w:p w:rsidR="00981C90" w:rsidRDefault="00981C90"/>
    <w:sectPr w:rsidR="00981C90" w:rsidSect="002807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166547"/>
    <w:multiLevelType w:val="multilevel"/>
    <w:tmpl w:val="571C3A0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A13504"/>
    <w:multiLevelType w:val="multilevel"/>
    <w:tmpl w:val="0EDA1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D4D4C4F"/>
    <w:multiLevelType w:val="multilevel"/>
    <w:tmpl w:val="622C8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865754B"/>
    <w:multiLevelType w:val="multilevel"/>
    <w:tmpl w:val="FDC2B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9CD34AE"/>
    <w:multiLevelType w:val="multilevel"/>
    <w:tmpl w:val="5F5CD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0664645"/>
    <w:multiLevelType w:val="multilevel"/>
    <w:tmpl w:val="EBB4E1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3A76534"/>
    <w:multiLevelType w:val="multilevel"/>
    <w:tmpl w:val="6ED2E3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7B55622"/>
    <w:multiLevelType w:val="multilevel"/>
    <w:tmpl w:val="605C1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943532F"/>
    <w:multiLevelType w:val="multilevel"/>
    <w:tmpl w:val="47062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6"/>
  </w:num>
  <w:num w:numId="5">
    <w:abstractNumId w:val="7"/>
  </w:num>
  <w:num w:numId="6">
    <w:abstractNumId w:val="4"/>
  </w:num>
  <w:num w:numId="7">
    <w:abstractNumId w:val="5"/>
  </w:num>
  <w:num w:numId="8">
    <w:abstractNumId w:val="0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EF45AB"/>
    <w:rsid w:val="00211705"/>
    <w:rsid w:val="002807F0"/>
    <w:rsid w:val="0038309E"/>
    <w:rsid w:val="006344FB"/>
    <w:rsid w:val="00981C90"/>
    <w:rsid w:val="00984063"/>
    <w:rsid w:val="00B95564"/>
    <w:rsid w:val="00EF45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07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F45AB"/>
    <w:rPr>
      <w:b/>
      <w:bCs/>
    </w:rPr>
  </w:style>
  <w:style w:type="character" w:styleId="a4">
    <w:name w:val="Emphasis"/>
    <w:basedOn w:val="a0"/>
    <w:uiPriority w:val="20"/>
    <w:qFormat/>
    <w:rsid w:val="00EF45AB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22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6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487</Words>
  <Characters>2779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Uzer</cp:lastModifiedBy>
  <cp:revision>4</cp:revision>
  <dcterms:created xsi:type="dcterms:W3CDTF">2019-12-15T08:23:00Z</dcterms:created>
  <dcterms:modified xsi:type="dcterms:W3CDTF">2019-12-15T10:14:00Z</dcterms:modified>
</cp:coreProperties>
</file>